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D42" w:rsidRPr="007E0962" w:rsidRDefault="009D4D42" w:rsidP="009D4D42">
      <w:pPr>
        <w:pStyle w:val="NormalWeb"/>
        <w:shd w:val="clear" w:color="auto" w:fill="FFFFFF"/>
        <w:spacing w:before="0" w:beforeAutospacing="0" w:after="0" w:afterAutospacing="0"/>
        <w:jc w:val="center"/>
        <w:rPr>
          <w:rFonts w:asciiTheme="majorHAnsi" w:hAnsiTheme="majorHAnsi" w:cs="Segoe UI"/>
          <w:color w:val="2C2F34"/>
          <w:sz w:val="22"/>
          <w:szCs w:val="22"/>
        </w:rPr>
      </w:pPr>
      <w:r>
        <w:rPr>
          <w:rFonts w:asciiTheme="majorHAnsi" w:hAnsiTheme="majorHAnsi" w:cs="Segoe UI"/>
          <w:noProof/>
          <w:color w:val="2C2F34"/>
          <w:sz w:val="22"/>
          <w:szCs w:val="22"/>
        </w:rPr>
        <w:drawing>
          <wp:inline distT="0" distB="0" distL="0" distR="0" wp14:anchorId="1BF5279D" wp14:editId="26FD7CBE">
            <wp:extent cx="1226820" cy="122682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YENİ.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26926" cy="1226926"/>
                    </a:xfrm>
                    <a:prstGeom prst="rect">
                      <a:avLst/>
                    </a:prstGeom>
                  </pic:spPr>
                </pic:pic>
              </a:graphicData>
            </a:graphic>
          </wp:inline>
        </w:drawing>
      </w:r>
    </w:p>
    <w:p w:rsidR="009D4D42" w:rsidRDefault="009D4D42" w:rsidP="009D4D42">
      <w:pPr>
        <w:rPr>
          <w:rFonts w:asciiTheme="majorHAnsi" w:hAnsiTheme="majorHAnsi"/>
          <w:b/>
          <w:color w:val="FF0000"/>
        </w:rPr>
      </w:pPr>
    </w:p>
    <w:p w:rsidR="009D4D42" w:rsidRDefault="009D4D42" w:rsidP="009D4D42">
      <w:pPr>
        <w:pStyle w:val="NormalWeb"/>
        <w:shd w:val="clear" w:color="auto" w:fill="FFFFFF"/>
        <w:spacing w:before="0" w:beforeAutospacing="0" w:after="0" w:afterAutospacing="0"/>
        <w:rPr>
          <w:rStyle w:val="Gl"/>
          <w:rFonts w:asciiTheme="majorHAnsi" w:hAnsiTheme="majorHAnsi" w:cs="Segoe UI"/>
          <w:color w:val="FF0000"/>
          <w:sz w:val="22"/>
          <w:szCs w:val="22"/>
          <w:bdr w:val="none" w:sz="0" w:space="0" w:color="auto" w:frame="1"/>
        </w:rPr>
      </w:pPr>
      <w:r>
        <w:rPr>
          <w:rStyle w:val="Gl"/>
          <w:rFonts w:asciiTheme="majorHAnsi" w:hAnsiTheme="majorHAnsi" w:cs="Segoe UI"/>
          <w:color w:val="FF0000"/>
          <w:sz w:val="22"/>
          <w:szCs w:val="22"/>
          <w:bdr w:val="none" w:sz="0" w:space="0" w:color="auto" w:frame="1"/>
        </w:rPr>
        <w:t>Manolya Anaokulu 2024-2025 Eğitim-Öğretim Yılı</w:t>
      </w:r>
    </w:p>
    <w:p w:rsidR="009D4D42" w:rsidRDefault="009D4D42" w:rsidP="009D4D42">
      <w:pPr>
        <w:pStyle w:val="NormalWeb"/>
        <w:shd w:val="clear" w:color="auto" w:fill="FFFFFF"/>
        <w:spacing w:before="0" w:beforeAutospacing="0" w:after="0" w:afterAutospacing="0"/>
        <w:rPr>
          <w:rStyle w:val="Gl"/>
          <w:rFonts w:asciiTheme="majorHAnsi" w:hAnsiTheme="majorHAnsi" w:cs="Segoe UI"/>
          <w:color w:val="FF0000"/>
          <w:sz w:val="22"/>
          <w:szCs w:val="22"/>
          <w:bdr w:val="none" w:sz="0" w:space="0" w:color="auto" w:frame="1"/>
        </w:rPr>
      </w:pPr>
    </w:p>
    <w:p w:rsidR="009D4D42" w:rsidRDefault="009D4D42" w:rsidP="009D4D42">
      <w:pPr>
        <w:rPr>
          <w:rFonts w:asciiTheme="majorHAnsi" w:hAnsiTheme="majorHAnsi"/>
          <w:b/>
          <w:color w:val="FF0000"/>
        </w:rPr>
      </w:pPr>
      <w:r w:rsidRPr="007E0962">
        <w:rPr>
          <w:rFonts w:asciiTheme="majorHAnsi" w:hAnsiTheme="majorHAnsi"/>
          <w:b/>
          <w:color w:val="FF0000"/>
        </w:rPr>
        <w:t>Dilimizin Zenginlikleri Projesi Aralık Ayı Faaliyet Raporu</w:t>
      </w:r>
    </w:p>
    <w:p w:rsidR="009D4D42" w:rsidRDefault="009D4D42" w:rsidP="009D4D42">
      <w:pPr>
        <w:rPr>
          <w:rFonts w:asciiTheme="majorHAnsi" w:hAnsiTheme="majorHAnsi"/>
          <w:b/>
          <w:color w:val="FF0000"/>
        </w:rPr>
      </w:pPr>
    </w:p>
    <w:p w:rsidR="009D4D42" w:rsidRPr="007E0962" w:rsidRDefault="009D4D42" w:rsidP="009D4D42">
      <w:pPr>
        <w:rPr>
          <w:rFonts w:asciiTheme="majorHAnsi" w:hAnsiTheme="majorHAnsi"/>
        </w:rPr>
      </w:pPr>
      <w:r w:rsidRPr="007E0962">
        <w:rPr>
          <w:rFonts w:asciiTheme="majorHAnsi" w:hAnsiTheme="majorHAnsi"/>
        </w:rPr>
        <w:t>Proje Amacı:</w:t>
      </w:r>
    </w:p>
    <w:p w:rsidR="009D4D42" w:rsidRPr="007E0962" w:rsidRDefault="009D4D42" w:rsidP="009D4D42">
      <w:pPr>
        <w:rPr>
          <w:rFonts w:asciiTheme="majorHAnsi" w:hAnsiTheme="majorHAnsi"/>
        </w:rPr>
      </w:pPr>
      <w:r w:rsidRPr="007E0962">
        <w:rPr>
          <w:rFonts w:asciiTheme="majorHAnsi" w:hAnsiTheme="majorHAnsi"/>
        </w:rPr>
        <w:t>Dilimizin zenginliklerini çocuklara tanıtarak, dil becerilerini geliştirmek, Türkçeye olan sevgilerini artırmak ve dilin doğru kullanımına dair farkındalık yaratmak.</w:t>
      </w:r>
    </w:p>
    <w:p w:rsidR="009D4D42" w:rsidRDefault="009D4D42" w:rsidP="009D4D42">
      <w:pPr>
        <w:rPr>
          <w:rFonts w:asciiTheme="majorHAnsi" w:hAnsiTheme="majorHAnsi"/>
          <w:b/>
          <w:color w:val="FF0000"/>
        </w:rPr>
      </w:pPr>
    </w:p>
    <w:p w:rsidR="009D4D42" w:rsidRDefault="009D4D42" w:rsidP="009D4D42">
      <w:pPr>
        <w:rPr>
          <w:rFonts w:asciiTheme="majorHAnsi" w:hAnsiTheme="majorHAnsi"/>
          <w:b/>
          <w:color w:val="FF0000"/>
        </w:rPr>
      </w:pPr>
      <w:r>
        <w:rPr>
          <w:rFonts w:asciiTheme="majorHAnsi" w:hAnsiTheme="majorHAnsi"/>
          <w:b/>
          <w:color w:val="FF0000"/>
        </w:rPr>
        <w:t xml:space="preserve">    Gerçekleştiren etkinlikler</w:t>
      </w:r>
    </w:p>
    <w:p w:rsidR="009D4D42" w:rsidRPr="0002247B" w:rsidRDefault="009D4D42" w:rsidP="009D4D42">
      <w:pPr>
        <w:rPr>
          <w:rFonts w:asciiTheme="majorHAnsi" w:hAnsiTheme="majorHAnsi"/>
          <w:color w:val="FF0000"/>
        </w:rPr>
      </w:pPr>
    </w:p>
    <w:p w:rsidR="009D4D42" w:rsidRPr="00E03603" w:rsidRDefault="009D4D42" w:rsidP="009D4D42">
      <w:pPr>
        <w:pStyle w:val="ListeParagraf"/>
        <w:numPr>
          <w:ilvl w:val="0"/>
          <w:numId w:val="1"/>
        </w:numPr>
        <w:rPr>
          <w:rFonts w:asciiTheme="majorHAnsi" w:hAnsiTheme="majorHAnsi"/>
        </w:rPr>
      </w:pPr>
      <w:r w:rsidRPr="00E03603">
        <w:rPr>
          <w:rFonts w:asciiTheme="majorHAnsi" w:hAnsiTheme="majorHAnsi"/>
        </w:rPr>
        <w:t xml:space="preserve"> Okulumuza AÇS tiyatro ekibi davet edilmiş olup tiyatro ve sanat ile ilgili bilgilendirmeler yapılmıştır.  Dekor, rol, aksesuar, kostüm, prova kelimeleri somutlaştırarak anlatılmıştır. Çocukların ağlamak, gülmek, şaşırmak, heyecanlanmak ile ilgili duygularını fark etmeleri sağlanmıştır.</w:t>
      </w:r>
    </w:p>
    <w:p w:rsidR="009D4D42" w:rsidRPr="0002247B" w:rsidRDefault="009D4D42" w:rsidP="009D4D42">
      <w:pPr>
        <w:rPr>
          <w:rFonts w:asciiTheme="majorHAnsi" w:hAnsiTheme="majorHAnsi"/>
        </w:rPr>
      </w:pPr>
    </w:p>
    <w:p w:rsidR="009D4D42" w:rsidRDefault="009D4D42" w:rsidP="009D4D42">
      <w:pPr>
        <w:tabs>
          <w:tab w:val="left" w:pos="5970"/>
        </w:tabs>
        <w:rPr>
          <w:rFonts w:asciiTheme="majorHAnsi" w:hAnsiTheme="majorHAnsi"/>
        </w:rPr>
      </w:pPr>
      <w:r>
        <w:rPr>
          <w:rFonts w:asciiTheme="majorHAnsi" w:hAnsiTheme="majorHAnsi"/>
        </w:rPr>
        <w:t xml:space="preserve">   “HOROZ KRAL”  isimli tiyatro oyunu izlenmiştir.  Dürüstlük, cesaret, güven konuları üzerinde durulmuştur.</w:t>
      </w:r>
    </w:p>
    <w:p w:rsidR="009D4D42" w:rsidRDefault="009D4D42" w:rsidP="009D4D42">
      <w:pPr>
        <w:tabs>
          <w:tab w:val="left" w:pos="5970"/>
        </w:tabs>
        <w:rPr>
          <w:rFonts w:asciiTheme="majorHAnsi" w:hAnsiTheme="majorHAnsi"/>
        </w:rPr>
      </w:pPr>
    </w:p>
    <w:p w:rsidR="009D4D42" w:rsidRDefault="009D4D42" w:rsidP="009D4D42">
      <w:pPr>
        <w:tabs>
          <w:tab w:val="left" w:pos="5970"/>
        </w:tabs>
        <w:rPr>
          <w:rFonts w:asciiTheme="majorHAnsi" w:hAnsiTheme="majorHAnsi"/>
        </w:rPr>
      </w:pPr>
      <w:r>
        <w:rPr>
          <w:rFonts w:asciiTheme="majorHAnsi" w:hAnsiTheme="majorHAnsi"/>
          <w:noProof/>
          <w:lang w:eastAsia="tr-TR"/>
        </w:rPr>
        <w:lastRenderedPageBreak/>
        <w:drawing>
          <wp:inline distT="0" distB="0" distL="0" distR="0" wp14:anchorId="74D47B86" wp14:editId="1693B4E6">
            <wp:extent cx="3676650" cy="3676650"/>
            <wp:effectExtent l="0" t="0" r="0" b="0"/>
            <wp:docPr id="16" name="Resim 16" descr="C:\Users\TKB\Desktop\WhatsApp Image 2024-12-23 at 11.5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B\Desktop\WhatsApp Image 2024-12-23 at 11.51.3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5435" cy="3675435"/>
                    </a:xfrm>
                    <a:prstGeom prst="rect">
                      <a:avLst/>
                    </a:prstGeom>
                    <a:noFill/>
                    <a:ln>
                      <a:noFill/>
                    </a:ln>
                  </pic:spPr>
                </pic:pic>
              </a:graphicData>
            </a:graphic>
          </wp:inline>
        </w:drawing>
      </w:r>
    </w:p>
    <w:p w:rsidR="009D4D42" w:rsidRDefault="009D4D42" w:rsidP="009D4D42">
      <w:pPr>
        <w:tabs>
          <w:tab w:val="left" w:pos="5970"/>
        </w:tabs>
        <w:rPr>
          <w:rFonts w:asciiTheme="majorHAnsi" w:hAnsiTheme="majorHAnsi"/>
        </w:rPr>
      </w:pPr>
    </w:p>
    <w:p w:rsidR="009D4D42" w:rsidRDefault="009D4D42" w:rsidP="009D4D42">
      <w:pPr>
        <w:pStyle w:val="ListeParagraf"/>
        <w:numPr>
          <w:ilvl w:val="0"/>
          <w:numId w:val="1"/>
        </w:numPr>
        <w:tabs>
          <w:tab w:val="left" w:pos="5970"/>
        </w:tabs>
        <w:rPr>
          <w:rFonts w:asciiTheme="majorHAnsi" w:hAnsiTheme="majorHAnsi"/>
        </w:rPr>
      </w:pPr>
      <w:r>
        <w:rPr>
          <w:rFonts w:asciiTheme="majorHAnsi" w:hAnsiTheme="majorHAnsi"/>
        </w:rPr>
        <w:t>Etkileşimli kitap okumaları için belirlenen kitaplar okundu. Okuma çalışmalarına başlamadan önce çocuklarla parmak oyunları oynandı. Bilinmeyen kelimeler belirlendi. Kitaplarla ilgili çalışma sayfaları hazırlandı. Etkileşimli kitap okuma çalışmaları ve belirlene çalışmalar yapılarak öğrencilerin sözcük dağarcığının genişlemesine katkıda bulunmak amaçlandı.</w:t>
      </w:r>
    </w:p>
    <w:p w:rsidR="009D4D42" w:rsidRDefault="009D4D42" w:rsidP="009D4D42">
      <w:pPr>
        <w:pStyle w:val="ListeParagraf"/>
        <w:tabs>
          <w:tab w:val="left" w:pos="5970"/>
        </w:tabs>
        <w:ind w:left="555"/>
        <w:rPr>
          <w:rFonts w:asciiTheme="majorHAnsi" w:hAnsiTheme="majorHAnsi"/>
        </w:rPr>
      </w:pPr>
    </w:p>
    <w:p w:rsidR="009D4D42" w:rsidRDefault="009D4D42" w:rsidP="009D4D42">
      <w:pPr>
        <w:pStyle w:val="ListeParagraf"/>
        <w:tabs>
          <w:tab w:val="left" w:pos="5970"/>
        </w:tabs>
        <w:ind w:left="555"/>
        <w:rPr>
          <w:rFonts w:asciiTheme="majorHAnsi" w:hAnsiTheme="majorHAnsi"/>
        </w:rPr>
      </w:pPr>
      <w:r>
        <w:rPr>
          <w:rFonts w:asciiTheme="majorHAnsi" w:hAnsiTheme="majorHAnsi"/>
          <w:noProof/>
          <w:lang w:eastAsia="tr-TR"/>
        </w:rPr>
        <w:drawing>
          <wp:inline distT="0" distB="0" distL="0" distR="0" wp14:anchorId="445AD750" wp14:editId="6C02ED67">
            <wp:extent cx="3409950" cy="3409950"/>
            <wp:effectExtent l="0" t="0" r="0" b="0"/>
            <wp:docPr id="19" name="Resim 19" descr="C:\Users\TKB\AppData\Local\Microsoft\Windows\INetCache\Content.Word\WhatsApp Image 2024-12-23 at 12.1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KB\AppData\Local\Microsoft\Windows\INetCache\Content.Word\WhatsApp Image 2024-12-23 at 12.17.2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rsidR="009D4D42" w:rsidRPr="00B33FA4" w:rsidRDefault="009D4D42" w:rsidP="009D4D42">
      <w:pPr>
        <w:pStyle w:val="ListeParagraf"/>
        <w:numPr>
          <w:ilvl w:val="0"/>
          <w:numId w:val="1"/>
        </w:numPr>
        <w:tabs>
          <w:tab w:val="left" w:pos="5970"/>
        </w:tabs>
        <w:rPr>
          <w:rFonts w:asciiTheme="majorHAnsi" w:hAnsiTheme="majorHAnsi"/>
        </w:rPr>
      </w:pPr>
      <w:proofErr w:type="spellStart"/>
      <w:proofErr w:type="gramStart"/>
      <w:r w:rsidRPr="00B33FA4">
        <w:rPr>
          <w:rFonts w:asciiTheme="majorHAnsi" w:hAnsiTheme="majorHAnsi"/>
        </w:rPr>
        <w:lastRenderedPageBreak/>
        <w:t>Tutum,yatırım</w:t>
      </w:r>
      <w:proofErr w:type="spellEnd"/>
      <w:proofErr w:type="gramEnd"/>
      <w:r w:rsidRPr="00B33FA4">
        <w:rPr>
          <w:rFonts w:asciiTheme="majorHAnsi" w:hAnsiTheme="majorHAnsi"/>
        </w:rPr>
        <w:t xml:space="preserve"> ve Türk Malları haftası dolayısı ile yapılan etkinliklerde de proje kapsamında  yöresel-kültürel zenginliklerimize yer verilmiştir. Öğrencilerin kültürel öğelerimizi tanımasına fırsat verilmiştir.</w:t>
      </w:r>
    </w:p>
    <w:p w:rsidR="009D4D42" w:rsidRPr="00B33FA4" w:rsidRDefault="009D4D42" w:rsidP="009D4D42">
      <w:pPr>
        <w:pStyle w:val="ListeParagraf"/>
        <w:tabs>
          <w:tab w:val="left" w:pos="5970"/>
        </w:tabs>
        <w:ind w:left="555"/>
        <w:rPr>
          <w:rFonts w:asciiTheme="majorHAnsi" w:hAnsiTheme="majorHAnsi"/>
        </w:rPr>
      </w:pPr>
      <w:r>
        <w:rPr>
          <w:rFonts w:asciiTheme="majorHAnsi" w:hAnsiTheme="majorHAnsi"/>
          <w:noProof/>
          <w:lang w:eastAsia="tr-TR"/>
        </w:rPr>
        <w:drawing>
          <wp:inline distT="0" distB="0" distL="0" distR="0">
            <wp:extent cx="4998720" cy="4998720"/>
            <wp:effectExtent l="0" t="0" r="0" b="0"/>
            <wp:docPr id="14" name="Resim 14" descr="WhatsApp Image 2024-12-23 at 12.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4-12-23 at 12.17.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8720" cy="4998720"/>
                    </a:xfrm>
                    <a:prstGeom prst="rect">
                      <a:avLst/>
                    </a:prstGeom>
                    <a:noFill/>
                    <a:ln>
                      <a:noFill/>
                    </a:ln>
                  </pic:spPr>
                </pic:pic>
              </a:graphicData>
            </a:graphic>
          </wp:inline>
        </w:drawing>
      </w:r>
    </w:p>
    <w:p w:rsidR="009D4D42" w:rsidRDefault="009D4D42" w:rsidP="009D4D42">
      <w:pPr>
        <w:tabs>
          <w:tab w:val="left" w:pos="5970"/>
        </w:tabs>
        <w:rPr>
          <w:rFonts w:asciiTheme="majorHAnsi" w:hAnsiTheme="majorHAnsi"/>
        </w:rPr>
      </w:pPr>
    </w:p>
    <w:p w:rsidR="009D4D42" w:rsidRDefault="009D4D42" w:rsidP="009D4D42">
      <w:pPr>
        <w:tabs>
          <w:tab w:val="left" w:pos="5970"/>
        </w:tabs>
        <w:rPr>
          <w:rFonts w:asciiTheme="majorHAnsi" w:hAnsiTheme="majorHAnsi"/>
        </w:rPr>
      </w:pPr>
      <w:r>
        <w:rPr>
          <w:rFonts w:asciiTheme="majorHAnsi" w:hAnsiTheme="majorHAnsi"/>
        </w:rPr>
        <w:t xml:space="preserve">   DEĞERLENDİRME</w:t>
      </w:r>
    </w:p>
    <w:p w:rsidR="009D4D42" w:rsidRDefault="009D4D42" w:rsidP="009D4D42">
      <w:pPr>
        <w:tabs>
          <w:tab w:val="left" w:pos="5970"/>
        </w:tabs>
        <w:rPr>
          <w:rFonts w:asciiTheme="majorHAnsi" w:hAnsiTheme="majorHAnsi"/>
        </w:rPr>
      </w:pPr>
      <w:r>
        <w:rPr>
          <w:rFonts w:asciiTheme="majorHAnsi" w:hAnsiTheme="majorHAnsi"/>
        </w:rPr>
        <w:t>Aralık ayında planlanan faaliyetler başarılı bir şekilde yürütülmüştür. Öğrenciler bilmedikleri kelimeleri anlamları ile öğrenerek cümle içinde kullanmışlardır.</w:t>
      </w:r>
    </w:p>
    <w:p w:rsidR="009D4D42" w:rsidRDefault="009D4D42" w:rsidP="009D4D42">
      <w:pPr>
        <w:rPr>
          <w:rFonts w:asciiTheme="majorHAnsi" w:hAnsiTheme="majorHAnsi"/>
        </w:rPr>
      </w:pPr>
      <w:r>
        <w:rPr>
          <w:rFonts w:asciiTheme="majorHAnsi" w:hAnsiTheme="majorHAnsi"/>
        </w:rPr>
        <w:t xml:space="preserve"> </w:t>
      </w:r>
      <w:r w:rsidRPr="007E0962">
        <w:rPr>
          <w:rFonts w:asciiTheme="majorHAnsi" w:hAnsiTheme="majorHAnsi"/>
        </w:rPr>
        <w:t xml:space="preserve">Dilimizin zenginlikleri projesi, çocukların dil becerilerinin gelişmesi adına oldukça verimli geçmiştir. </w:t>
      </w:r>
      <w:proofErr w:type="gramStart"/>
      <w:r>
        <w:rPr>
          <w:rFonts w:asciiTheme="majorHAnsi" w:hAnsiTheme="majorHAnsi"/>
        </w:rPr>
        <w:t xml:space="preserve">Aralık </w:t>
      </w:r>
      <w:r w:rsidRPr="007E0962">
        <w:rPr>
          <w:rFonts w:asciiTheme="majorHAnsi" w:hAnsiTheme="majorHAnsi"/>
        </w:rPr>
        <w:t xml:space="preserve"> ayında</w:t>
      </w:r>
      <w:proofErr w:type="gramEnd"/>
      <w:r w:rsidRPr="007E0962">
        <w:rPr>
          <w:rFonts w:asciiTheme="majorHAnsi" w:hAnsiTheme="majorHAnsi"/>
        </w:rPr>
        <w:t xml:space="preserve"> yapılan etkinlikler, çocukların dilsel farkındalıklarını artırmış, kelime ve ifade becerilerini geliştirmiştir. Proje, çocukların dil sevgisini pekiştirerek, Türkçeyi etkin bir şekilde kullanmalarını sağlamayı hedeflemektedir.</w:t>
      </w:r>
    </w:p>
    <w:p w:rsidR="009D4D42" w:rsidRPr="007E0962" w:rsidRDefault="009D4D42" w:rsidP="009D4D42">
      <w:pPr>
        <w:rPr>
          <w:rFonts w:asciiTheme="majorHAnsi" w:hAnsiTheme="majorHAnsi"/>
        </w:rPr>
      </w:pPr>
    </w:p>
    <w:p w:rsidR="009D4D42" w:rsidRPr="007E0962" w:rsidRDefault="009D4D42" w:rsidP="009D4D42">
      <w:pPr>
        <w:rPr>
          <w:rFonts w:asciiTheme="majorHAnsi" w:hAnsiTheme="majorHAnsi"/>
        </w:rPr>
      </w:pPr>
      <w:r>
        <w:rPr>
          <w:rFonts w:asciiTheme="majorHAnsi" w:hAnsiTheme="majorHAnsi"/>
        </w:rPr>
        <w:t xml:space="preserve">    </w:t>
      </w:r>
      <w:r w:rsidRPr="007E0962">
        <w:rPr>
          <w:rFonts w:asciiTheme="majorHAnsi" w:hAnsiTheme="majorHAnsi"/>
        </w:rPr>
        <w:t>Proje Sorumlusu</w:t>
      </w:r>
      <w:r>
        <w:rPr>
          <w:rFonts w:asciiTheme="majorHAnsi" w:hAnsiTheme="majorHAnsi"/>
        </w:rPr>
        <w:t xml:space="preserve"> Öğretmen</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Okul Müdürü</w:t>
      </w:r>
    </w:p>
    <w:p w:rsidR="009D4D42" w:rsidRDefault="009D4D42" w:rsidP="009D4D42">
      <w:pPr>
        <w:tabs>
          <w:tab w:val="left" w:pos="5970"/>
        </w:tabs>
        <w:rPr>
          <w:rFonts w:asciiTheme="majorHAnsi" w:hAnsiTheme="majorHAnsi"/>
        </w:rPr>
      </w:pPr>
      <w:r>
        <w:rPr>
          <w:rFonts w:asciiTheme="majorHAnsi" w:hAnsiTheme="majorHAnsi"/>
        </w:rPr>
        <w:t xml:space="preserve">    </w:t>
      </w:r>
      <w:r w:rsidRPr="007E0962">
        <w:rPr>
          <w:rFonts w:asciiTheme="majorHAnsi" w:hAnsiTheme="majorHAnsi"/>
        </w:rPr>
        <w:t>GÜLSÜM YILDIRIM</w:t>
      </w:r>
      <w:r>
        <w:rPr>
          <w:rFonts w:asciiTheme="majorHAnsi" w:hAnsiTheme="majorHAnsi"/>
        </w:rPr>
        <w:tab/>
      </w:r>
      <w:r>
        <w:rPr>
          <w:rFonts w:asciiTheme="majorHAnsi" w:hAnsiTheme="majorHAnsi"/>
        </w:rPr>
        <w:tab/>
        <w:t xml:space="preserve">             ÖZLEM SAYGILI</w:t>
      </w:r>
    </w:p>
    <w:p w:rsidR="00FB41E3" w:rsidRPr="009D4D42" w:rsidRDefault="00FB41E3" w:rsidP="009D4D42">
      <w:bookmarkStart w:id="0" w:name="_GoBack"/>
      <w:bookmarkEnd w:id="0"/>
    </w:p>
    <w:sectPr w:rsidR="00FB41E3" w:rsidRPr="009D4D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D0F6F"/>
    <w:multiLevelType w:val="hybridMultilevel"/>
    <w:tmpl w:val="B16ABB0E"/>
    <w:lvl w:ilvl="0" w:tplc="9F482076">
      <w:start w:val="1"/>
      <w:numFmt w:val="bullet"/>
      <w:lvlText w:val=""/>
      <w:lvlJc w:val="left"/>
      <w:pPr>
        <w:ind w:left="555" w:hanging="360"/>
      </w:pPr>
      <w:rPr>
        <w:rFonts w:ascii="Symbol" w:eastAsiaTheme="minorHAnsi" w:hAnsi="Symbol" w:cstheme="minorBidi" w:hint="default"/>
      </w:rPr>
    </w:lvl>
    <w:lvl w:ilvl="1" w:tplc="041F0003" w:tentative="1">
      <w:start w:val="1"/>
      <w:numFmt w:val="bullet"/>
      <w:lvlText w:val="o"/>
      <w:lvlJc w:val="left"/>
      <w:pPr>
        <w:ind w:left="1275" w:hanging="360"/>
      </w:pPr>
      <w:rPr>
        <w:rFonts w:ascii="Courier New" w:hAnsi="Courier New" w:cs="Courier New" w:hint="default"/>
      </w:rPr>
    </w:lvl>
    <w:lvl w:ilvl="2" w:tplc="041F0005" w:tentative="1">
      <w:start w:val="1"/>
      <w:numFmt w:val="bullet"/>
      <w:lvlText w:val=""/>
      <w:lvlJc w:val="left"/>
      <w:pPr>
        <w:ind w:left="1995" w:hanging="360"/>
      </w:pPr>
      <w:rPr>
        <w:rFonts w:ascii="Wingdings" w:hAnsi="Wingdings" w:hint="default"/>
      </w:rPr>
    </w:lvl>
    <w:lvl w:ilvl="3" w:tplc="041F0001" w:tentative="1">
      <w:start w:val="1"/>
      <w:numFmt w:val="bullet"/>
      <w:lvlText w:val=""/>
      <w:lvlJc w:val="left"/>
      <w:pPr>
        <w:ind w:left="2715" w:hanging="360"/>
      </w:pPr>
      <w:rPr>
        <w:rFonts w:ascii="Symbol" w:hAnsi="Symbol" w:hint="default"/>
      </w:rPr>
    </w:lvl>
    <w:lvl w:ilvl="4" w:tplc="041F0003" w:tentative="1">
      <w:start w:val="1"/>
      <w:numFmt w:val="bullet"/>
      <w:lvlText w:val="o"/>
      <w:lvlJc w:val="left"/>
      <w:pPr>
        <w:ind w:left="3435" w:hanging="360"/>
      </w:pPr>
      <w:rPr>
        <w:rFonts w:ascii="Courier New" w:hAnsi="Courier New" w:cs="Courier New" w:hint="default"/>
      </w:rPr>
    </w:lvl>
    <w:lvl w:ilvl="5" w:tplc="041F0005" w:tentative="1">
      <w:start w:val="1"/>
      <w:numFmt w:val="bullet"/>
      <w:lvlText w:val=""/>
      <w:lvlJc w:val="left"/>
      <w:pPr>
        <w:ind w:left="4155" w:hanging="360"/>
      </w:pPr>
      <w:rPr>
        <w:rFonts w:ascii="Wingdings" w:hAnsi="Wingdings" w:hint="default"/>
      </w:rPr>
    </w:lvl>
    <w:lvl w:ilvl="6" w:tplc="041F0001" w:tentative="1">
      <w:start w:val="1"/>
      <w:numFmt w:val="bullet"/>
      <w:lvlText w:val=""/>
      <w:lvlJc w:val="left"/>
      <w:pPr>
        <w:ind w:left="4875" w:hanging="360"/>
      </w:pPr>
      <w:rPr>
        <w:rFonts w:ascii="Symbol" w:hAnsi="Symbol" w:hint="default"/>
      </w:rPr>
    </w:lvl>
    <w:lvl w:ilvl="7" w:tplc="041F0003" w:tentative="1">
      <w:start w:val="1"/>
      <w:numFmt w:val="bullet"/>
      <w:lvlText w:val="o"/>
      <w:lvlJc w:val="left"/>
      <w:pPr>
        <w:ind w:left="5595" w:hanging="360"/>
      </w:pPr>
      <w:rPr>
        <w:rFonts w:ascii="Courier New" w:hAnsi="Courier New" w:cs="Courier New" w:hint="default"/>
      </w:rPr>
    </w:lvl>
    <w:lvl w:ilvl="8" w:tplc="041F0005" w:tentative="1">
      <w:start w:val="1"/>
      <w:numFmt w:val="bullet"/>
      <w:lvlText w:val=""/>
      <w:lvlJc w:val="left"/>
      <w:pPr>
        <w:ind w:left="631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D61"/>
    <w:rsid w:val="00975D61"/>
    <w:rsid w:val="009D4D42"/>
    <w:rsid w:val="00D34D66"/>
    <w:rsid w:val="00FB41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D4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975D6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75D61"/>
    <w:rPr>
      <w:b/>
      <w:bCs/>
    </w:rPr>
  </w:style>
  <w:style w:type="paragraph" w:styleId="BalonMetni">
    <w:name w:val="Balloon Text"/>
    <w:basedOn w:val="Normal"/>
    <w:link w:val="BalonMetniChar"/>
    <w:uiPriority w:val="99"/>
    <w:semiHidden/>
    <w:unhideWhenUsed/>
    <w:rsid w:val="00975D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5D61"/>
    <w:rPr>
      <w:rFonts w:ascii="Tahoma" w:hAnsi="Tahoma" w:cs="Tahoma"/>
      <w:sz w:val="16"/>
      <w:szCs w:val="16"/>
    </w:rPr>
  </w:style>
  <w:style w:type="paragraph" w:styleId="ListeParagraf">
    <w:name w:val="List Paragraph"/>
    <w:basedOn w:val="Normal"/>
    <w:uiPriority w:val="34"/>
    <w:qFormat/>
    <w:rsid w:val="009D4D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D4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975D6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75D61"/>
    <w:rPr>
      <w:b/>
      <w:bCs/>
    </w:rPr>
  </w:style>
  <w:style w:type="paragraph" w:styleId="BalonMetni">
    <w:name w:val="Balloon Text"/>
    <w:basedOn w:val="Normal"/>
    <w:link w:val="BalonMetniChar"/>
    <w:uiPriority w:val="99"/>
    <w:semiHidden/>
    <w:unhideWhenUsed/>
    <w:rsid w:val="00975D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5D61"/>
    <w:rPr>
      <w:rFonts w:ascii="Tahoma" w:hAnsi="Tahoma" w:cs="Tahoma"/>
      <w:sz w:val="16"/>
      <w:szCs w:val="16"/>
    </w:rPr>
  </w:style>
  <w:style w:type="paragraph" w:styleId="ListeParagraf">
    <w:name w:val="List Paragraph"/>
    <w:basedOn w:val="Normal"/>
    <w:uiPriority w:val="34"/>
    <w:qFormat/>
    <w:rsid w:val="009D4D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287</Words>
  <Characters>1637</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Asus2</dc:creator>
  <cp:lastModifiedBy>Asus2</cp:lastModifiedBy>
  <cp:revision>2</cp:revision>
  <dcterms:created xsi:type="dcterms:W3CDTF">2025-01-27T12:26:00Z</dcterms:created>
  <dcterms:modified xsi:type="dcterms:W3CDTF">2025-01-27T12:26:00Z</dcterms:modified>
</cp:coreProperties>
</file>